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4DE66" w14:textId="77777777" w:rsidR="004740CB" w:rsidRDefault="00560B68" w:rsidP="00BA729F">
      <w:pPr>
        <w:ind w:left="-142"/>
        <w:jc w:val="center"/>
        <w:rPr>
          <w:rFonts w:ascii="Arial" w:hAnsi="Arial"/>
          <w:b/>
          <w:sz w:val="28"/>
          <w:szCs w:val="28"/>
        </w:rPr>
      </w:pPr>
      <w:r w:rsidRPr="00560B68">
        <w:rPr>
          <w:rFonts w:ascii="Arial" w:hAnsi="Arial"/>
          <w:b/>
          <w:sz w:val="28"/>
          <w:szCs w:val="28"/>
        </w:rPr>
        <w:t xml:space="preserve">Barlby Primary School </w:t>
      </w:r>
    </w:p>
    <w:p w14:paraId="271456E7" w14:textId="77777777" w:rsidR="00F1110D" w:rsidRPr="002D1FEC" w:rsidRDefault="00F1110D" w:rsidP="00BA729F">
      <w:pPr>
        <w:ind w:left="-142"/>
        <w:jc w:val="center"/>
        <w:rPr>
          <w:rFonts w:ascii="Arial" w:hAnsi="Arial"/>
          <w:b/>
          <w:sz w:val="16"/>
          <w:szCs w:val="16"/>
        </w:rPr>
      </w:pPr>
    </w:p>
    <w:p w14:paraId="28B6AD6E" w14:textId="77777777" w:rsidR="00264397" w:rsidRPr="00264397" w:rsidRDefault="006B12B2" w:rsidP="00560B68">
      <w:pPr>
        <w:jc w:val="center"/>
        <w:rPr>
          <w:rFonts w:ascii="Arial" w:hAnsi="Arial"/>
          <w:b/>
          <w:sz w:val="28"/>
          <w:szCs w:val="28"/>
        </w:rPr>
      </w:pPr>
      <w:r w:rsidRPr="00264397">
        <w:rPr>
          <w:rFonts w:ascii="Arial" w:hAnsi="Arial"/>
          <w:b/>
          <w:sz w:val="28"/>
          <w:szCs w:val="28"/>
        </w:rPr>
        <w:t xml:space="preserve">Impact of Governing Body </w:t>
      </w:r>
      <w:r w:rsidR="001F7B1A" w:rsidRPr="00264397">
        <w:rPr>
          <w:rFonts w:ascii="Arial" w:hAnsi="Arial"/>
          <w:b/>
          <w:sz w:val="28"/>
          <w:szCs w:val="28"/>
        </w:rPr>
        <w:t xml:space="preserve">(GB) </w:t>
      </w:r>
      <w:r w:rsidRPr="00264397">
        <w:rPr>
          <w:rFonts w:ascii="Arial" w:hAnsi="Arial"/>
          <w:b/>
          <w:sz w:val="28"/>
          <w:szCs w:val="28"/>
        </w:rPr>
        <w:t xml:space="preserve">meetings </w:t>
      </w:r>
    </w:p>
    <w:p w14:paraId="1483E34A" w14:textId="22AAA5B7" w:rsidR="00560B68" w:rsidRPr="00264397" w:rsidRDefault="006B12B2" w:rsidP="00560B68">
      <w:pPr>
        <w:jc w:val="center"/>
        <w:rPr>
          <w:rFonts w:ascii="Arial" w:hAnsi="Arial"/>
          <w:b/>
          <w:sz w:val="28"/>
          <w:szCs w:val="28"/>
        </w:rPr>
      </w:pPr>
      <w:r w:rsidRPr="00264397">
        <w:rPr>
          <w:rFonts w:ascii="Arial" w:hAnsi="Arial"/>
          <w:b/>
          <w:sz w:val="28"/>
          <w:szCs w:val="28"/>
        </w:rPr>
        <w:t>on the education of the children</w:t>
      </w:r>
      <w:r w:rsidR="00264397" w:rsidRPr="00264397">
        <w:rPr>
          <w:rFonts w:ascii="Arial" w:hAnsi="Arial"/>
          <w:b/>
          <w:sz w:val="28"/>
          <w:szCs w:val="28"/>
        </w:rPr>
        <w:t xml:space="preserve">: </w:t>
      </w:r>
      <w:r w:rsidR="007E39F8">
        <w:rPr>
          <w:rFonts w:ascii="Arial" w:hAnsi="Arial"/>
          <w:b/>
          <w:sz w:val="28"/>
          <w:szCs w:val="28"/>
        </w:rPr>
        <w:t>20</w:t>
      </w:r>
      <w:r w:rsidR="007736C1">
        <w:rPr>
          <w:rFonts w:ascii="Arial" w:hAnsi="Arial"/>
          <w:b/>
          <w:sz w:val="28"/>
          <w:szCs w:val="28"/>
        </w:rPr>
        <w:t>20</w:t>
      </w:r>
      <w:r w:rsidR="007E39F8">
        <w:rPr>
          <w:rFonts w:ascii="Arial" w:hAnsi="Arial"/>
          <w:b/>
          <w:sz w:val="28"/>
          <w:szCs w:val="28"/>
        </w:rPr>
        <w:t>-20</w:t>
      </w:r>
      <w:r w:rsidR="00824A67">
        <w:rPr>
          <w:rFonts w:ascii="Arial" w:hAnsi="Arial"/>
          <w:b/>
          <w:sz w:val="28"/>
          <w:szCs w:val="28"/>
        </w:rPr>
        <w:t>2</w:t>
      </w:r>
      <w:r w:rsidR="007736C1">
        <w:rPr>
          <w:rFonts w:ascii="Arial" w:hAnsi="Arial"/>
          <w:b/>
          <w:sz w:val="28"/>
          <w:szCs w:val="28"/>
        </w:rPr>
        <w:t>1</w:t>
      </w:r>
    </w:p>
    <w:p w14:paraId="22B354D8" w14:textId="77777777" w:rsidR="00560B68" w:rsidRDefault="00560B68" w:rsidP="00560B68">
      <w:pPr>
        <w:jc w:val="center"/>
        <w:rPr>
          <w:rFonts w:ascii="Arial" w:hAnsi="Arial"/>
          <w:b/>
          <w:sz w:val="16"/>
          <w:szCs w:val="16"/>
        </w:rPr>
      </w:pPr>
    </w:p>
    <w:p w14:paraId="4816A066" w14:textId="77777777" w:rsidR="00F1110D" w:rsidRPr="00BA729F" w:rsidRDefault="00F1110D" w:rsidP="00560B68">
      <w:pPr>
        <w:jc w:val="center"/>
        <w:rPr>
          <w:rFonts w:ascii="Arial" w:hAnsi="Arial"/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0"/>
        <w:gridCol w:w="7379"/>
      </w:tblGrid>
      <w:tr w:rsidR="00560B68" w:rsidRPr="00E0375F" w14:paraId="1712D71E" w14:textId="77777777" w:rsidTr="00E718AB">
        <w:trPr>
          <w:jc w:val="center"/>
        </w:trPr>
        <w:tc>
          <w:tcPr>
            <w:tcW w:w="2420" w:type="dxa"/>
            <w:shd w:val="clear" w:color="auto" w:fill="E0E0E0"/>
          </w:tcPr>
          <w:p w14:paraId="54CA9678" w14:textId="77777777" w:rsidR="00560B68" w:rsidRPr="00E0375F" w:rsidRDefault="00560B68" w:rsidP="00560B6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0375F">
              <w:rPr>
                <w:rFonts w:ascii="Arial" w:hAnsi="Arial"/>
                <w:b/>
                <w:sz w:val="22"/>
                <w:szCs w:val="22"/>
              </w:rPr>
              <w:t>GB Meeting date</w:t>
            </w:r>
          </w:p>
        </w:tc>
        <w:tc>
          <w:tcPr>
            <w:tcW w:w="7379" w:type="dxa"/>
            <w:shd w:val="clear" w:color="auto" w:fill="E0E0E0"/>
          </w:tcPr>
          <w:p w14:paraId="7AFB55AD" w14:textId="374E989C" w:rsidR="00560B68" w:rsidRPr="00E0375F" w:rsidRDefault="00560B68" w:rsidP="006B12B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B12B2" w:rsidRPr="00E0375F" w14:paraId="138C8D44" w14:textId="77777777" w:rsidTr="00E718AB">
        <w:trPr>
          <w:jc w:val="center"/>
        </w:trPr>
        <w:tc>
          <w:tcPr>
            <w:tcW w:w="2420" w:type="dxa"/>
          </w:tcPr>
          <w:p w14:paraId="48D36ABF" w14:textId="3CF83DC3" w:rsidR="006B12B2" w:rsidRPr="00E0375F" w:rsidRDefault="007736C1" w:rsidP="006B12B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  <w:r w:rsidRPr="007736C1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  <w:szCs w:val="22"/>
              </w:rPr>
              <w:t xml:space="preserve"> September 202</w:t>
            </w:r>
            <w:r w:rsidR="000D189D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7379" w:type="dxa"/>
          </w:tcPr>
          <w:p w14:paraId="731B0B6D" w14:textId="77777777" w:rsidR="000D189D" w:rsidRPr="003A7875" w:rsidRDefault="000D189D" w:rsidP="000D189D">
            <w:pPr>
              <w:tabs>
                <w:tab w:val="left" w:pos="567"/>
              </w:tabs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At this Business Meeting, g</w:t>
            </w:r>
            <w:r w:rsidRPr="003A7875">
              <w:rPr>
                <w:rFonts w:ascii="Arial" w:hAnsi="Arial" w:cs="Arial"/>
                <w:bCs/>
              </w:rPr>
              <w:t xml:space="preserve">overnors had </w:t>
            </w:r>
          </w:p>
          <w:p w14:paraId="6F924776" w14:textId="77777777" w:rsidR="000D189D" w:rsidRDefault="000D189D" w:rsidP="000D189D">
            <w:pPr>
              <w:pStyle w:val="ListParagraph"/>
              <w:numPr>
                <w:ilvl w:val="0"/>
                <w:numId w:val="18"/>
              </w:numPr>
              <w:tabs>
                <w:tab w:val="left" w:pos="567"/>
              </w:tabs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3A7875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Recruited new members to the GB, considering the skills, representation and partnerships needed. </w:t>
            </w:r>
          </w:p>
          <w:p w14:paraId="59CC653D" w14:textId="77777777" w:rsidR="000D189D" w:rsidRPr="00433BCD" w:rsidRDefault="000D189D" w:rsidP="000D189D">
            <w:pPr>
              <w:pStyle w:val="ListParagraph"/>
              <w:numPr>
                <w:ilvl w:val="0"/>
                <w:numId w:val="18"/>
              </w:numPr>
              <w:tabs>
                <w:tab w:val="left" w:pos="567"/>
              </w:tabs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Discussed</w:t>
            </w:r>
            <w:r w:rsidRPr="00433BCD">
              <w:rPr>
                <w:rFonts w:ascii="Arial" w:hAnsi="Arial" w:cs="Arial"/>
                <w:bCs/>
                <w:sz w:val="24"/>
                <w:szCs w:val="24"/>
              </w:rPr>
              <w:t xml:space="preserve"> the opening of the school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celebrating the benefits offered to the whole school community, whilst ensuring safety for all </w:t>
            </w:r>
            <w:r w:rsidRPr="00433BCD">
              <w:rPr>
                <w:rFonts w:ascii="Arial" w:hAnsi="Arial" w:cs="Arial"/>
                <w:bCs/>
                <w:sz w:val="24"/>
                <w:szCs w:val="24"/>
              </w:rPr>
              <w:t>while landscaping work was completed.</w:t>
            </w:r>
          </w:p>
          <w:p w14:paraId="1154BA3E" w14:textId="77777777" w:rsidR="000D189D" w:rsidRPr="00BF1E12" w:rsidRDefault="000D189D" w:rsidP="000D189D">
            <w:pPr>
              <w:pStyle w:val="ListParagraph"/>
              <w:numPr>
                <w:ilvl w:val="0"/>
                <w:numId w:val="18"/>
              </w:numPr>
              <w:tabs>
                <w:tab w:val="left" w:pos="567"/>
              </w:tabs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433BCD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BF1E12">
              <w:rPr>
                <w:rFonts w:ascii="Arial" w:hAnsi="Arial" w:cs="Arial"/>
                <w:bCs/>
                <w:sz w:val="24"/>
                <w:szCs w:val="24"/>
              </w:rPr>
              <w:t>Reviewed their structure and working practices to ensure they were still fit for purpose and continued to work efficiently</w:t>
            </w:r>
          </w:p>
          <w:p w14:paraId="7A799145" w14:textId="77777777" w:rsidR="000D189D" w:rsidRPr="00BF1E12" w:rsidRDefault="000D189D" w:rsidP="000D189D">
            <w:pPr>
              <w:pStyle w:val="ListParagraph"/>
              <w:numPr>
                <w:ilvl w:val="0"/>
                <w:numId w:val="18"/>
              </w:numPr>
              <w:tabs>
                <w:tab w:val="left" w:pos="567"/>
              </w:tabs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BF1E12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BF1E12">
              <w:rPr>
                <w:rFonts w:ascii="Arial" w:hAnsi="Arial" w:cs="Arial"/>
                <w:sz w:val="24"/>
                <w:szCs w:val="24"/>
              </w:rPr>
              <w:t>Ensured they fulfilled their statutory duties including transparency about any conflicts of interest</w:t>
            </w:r>
          </w:p>
          <w:p w14:paraId="24C6FF7A" w14:textId="77777777" w:rsidR="000D189D" w:rsidRPr="00BF1E12" w:rsidRDefault="000D189D" w:rsidP="000D189D">
            <w:pPr>
              <w:pStyle w:val="ListParagraph"/>
              <w:numPr>
                <w:ilvl w:val="0"/>
                <w:numId w:val="18"/>
              </w:numPr>
              <w:tabs>
                <w:tab w:val="left" w:pos="459"/>
              </w:tabs>
              <w:rPr>
                <w:rFonts w:ascii="Arial" w:hAnsi="Arial" w:cs="Arial"/>
                <w:sz w:val="24"/>
                <w:szCs w:val="24"/>
              </w:rPr>
            </w:pPr>
            <w:r w:rsidRPr="00BF1E12">
              <w:rPr>
                <w:rFonts w:ascii="Arial" w:hAnsi="Arial" w:cs="Arial"/>
                <w:sz w:val="24"/>
                <w:szCs w:val="24"/>
              </w:rPr>
              <w:t>Discussed issues that were specific to the school, its community, and its future.</w:t>
            </w:r>
          </w:p>
          <w:p w14:paraId="37ECD3F7" w14:textId="55A80785" w:rsidR="00DB4048" w:rsidRPr="007736C1" w:rsidRDefault="00DB4048" w:rsidP="000D189D">
            <w:pPr>
              <w:pStyle w:val="ListParagraph"/>
              <w:tabs>
                <w:tab w:val="left" w:pos="584"/>
              </w:tabs>
              <w:ind w:left="5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817" w:rsidRPr="00E0375F" w14:paraId="0EBED1A8" w14:textId="77777777" w:rsidTr="00701230">
        <w:trPr>
          <w:trHeight w:val="2179"/>
          <w:jc w:val="center"/>
        </w:trPr>
        <w:tc>
          <w:tcPr>
            <w:tcW w:w="2420" w:type="dxa"/>
          </w:tcPr>
          <w:p w14:paraId="761DE3E0" w14:textId="61A2A82B" w:rsidR="00F54817" w:rsidRDefault="000D189D" w:rsidP="003F1C2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  <w:r w:rsidRPr="000D189D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7736C1">
              <w:rPr>
                <w:rFonts w:ascii="Arial" w:hAnsi="Arial"/>
                <w:sz w:val="22"/>
                <w:szCs w:val="22"/>
              </w:rPr>
              <w:t>March 202</w:t>
            </w: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7379" w:type="dxa"/>
          </w:tcPr>
          <w:p w14:paraId="5FDA16AF" w14:textId="77777777" w:rsidR="000D189D" w:rsidRDefault="000D189D" w:rsidP="000D189D">
            <w:pPr>
              <w:tabs>
                <w:tab w:val="left" w:pos="567"/>
              </w:tabs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Governors had discussed </w:t>
            </w:r>
          </w:p>
          <w:p w14:paraId="4CA52904" w14:textId="77777777" w:rsidR="000D189D" w:rsidRPr="009D7FA6" w:rsidRDefault="000D189D" w:rsidP="000D189D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D7FA6">
              <w:rPr>
                <w:rFonts w:ascii="Arial" w:hAnsi="Arial" w:cs="Arial"/>
                <w:sz w:val="24"/>
                <w:szCs w:val="24"/>
              </w:rPr>
              <w:t xml:space="preserve">Issues affecting the school community and the levels of need: school meals costs; </w:t>
            </w:r>
            <w:proofErr w:type="spellStart"/>
            <w:proofErr w:type="gramStart"/>
            <w:r w:rsidRPr="009D7FA6">
              <w:rPr>
                <w:rFonts w:ascii="Arial" w:hAnsi="Arial" w:cs="Arial"/>
                <w:sz w:val="24"/>
                <w:szCs w:val="24"/>
              </w:rPr>
              <w:t>FareShare</w:t>
            </w:r>
            <w:proofErr w:type="spellEnd"/>
            <w:r w:rsidRPr="009D7FA6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</w:p>
          <w:p w14:paraId="77235870" w14:textId="77777777" w:rsidR="000D189D" w:rsidRPr="009D7FA6" w:rsidRDefault="000D189D" w:rsidP="000D189D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D7FA6">
              <w:rPr>
                <w:rFonts w:ascii="Arial" w:hAnsi="Arial" w:cs="Arial"/>
                <w:sz w:val="24"/>
                <w:szCs w:val="24"/>
              </w:rPr>
              <w:t xml:space="preserve">Successful partnerships in schools which offer help and support for parents and </w:t>
            </w:r>
            <w:proofErr w:type="gramStart"/>
            <w:r w:rsidRPr="009D7FA6">
              <w:rPr>
                <w:rFonts w:ascii="Arial" w:hAnsi="Arial" w:cs="Arial"/>
                <w:sz w:val="24"/>
                <w:szCs w:val="24"/>
              </w:rPr>
              <w:t>children;</w:t>
            </w:r>
            <w:proofErr w:type="gramEnd"/>
          </w:p>
          <w:p w14:paraId="2204C6A9" w14:textId="77777777" w:rsidR="000D189D" w:rsidRPr="009D7FA6" w:rsidRDefault="000D189D" w:rsidP="000D189D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D7FA6">
              <w:rPr>
                <w:rFonts w:ascii="Arial" w:hAnsi="Arial" w:cs="Arial"/>
                <w:sz w:val="24"/>
                <w:szCs w:val="24"/>
              </w:rPr>
              <w:t xml:space="preserve">Encouraging the community to come </w:t>
            </w:r>
            <w:r>
              <w:rPr>
                <w:rFonts w:ascii="Arial" w:hAnsi="Arial" w:cs="Arial"/>
                <w:sz w:val="24"/>
                <w:szCs w:val="24"/>
              </w:rPr>
              <w:t xml:space="preserve">back </w:t>
            </w:r>
            <w:r w:rsidRPr="009D7FA6">
              <w:rPr>
                <w:rFonts w:ascii="Arial" w:hAnsi="Arial" w:cs="Arial"/>
                <w:sz w:val="24"/>
                <w:szCs w:val="24"/>
              </w:rPr>
              <w:t>into school</w:t>
            </w:r>
            <w:r>
              <w:rPr>
                <w:rFonts w:ascii="Arial" w:hAnsi="Arial" w:cs="Arial"/>
                <w:sz w:val="24"/>
                <w:szCs w:val="24"/>
              </w:rPr>
              <w:t xml:space="preserve"> more frequently</w:t>
            </w:r>
            <w:r w:rsidRPr="009D7F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3BC02A8" w14:textId="6EB0DAF4" w:rsidR="00F54817" w:rsidRPr="00701230" w:rsidRDefault="00F54817" w:rsidP="00824A67">
            <w:pPr>
              <w:pStyle w:val="ListParagraph"/>
              <w:tabs>
                <w:tab w:val="left" w:pos="624"/>
              </w:tabs>
              <w:textAlignment w:val="baseline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</w:p>
        </w:tc>
      </w:tr>
      <w:tr w:rsidR="007736C1" w:rsidRPr="00E0375F" w14:paraId="22055C17" w14:textId="77777777" w:rsidTr="00FC16FF">
        <w:trPr>
          <w:trHeight w:val="1305"/>
          <w:jc w:val="center"/>
        </w:trPr>
        <w:tc>
          <w:tcPr>
            <w:tcW w:w="2420" w:type="dxa"/>
          </w:tcPr>
          <w:p w14:paraId="6DCD5A93" w14:textId="2D060D29" w:rsidR="007736C1" w:rsidRDefault="000D189D" w:rsidP="003F1C2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</w:t>
            </w:r>
            <w:r w:rsidRPr="000D189D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7736C1">
              <w:rPr>
                <w:rFonts w:ascii="Arial" w:hAnsi="Arial"/>
                <w:sz w:val="22"/>
                <w:szCs w:val="22"/>
              </w:rPr>
              <w:t>May 202</w:t>
            </w: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7379" w:type="dxa"/>
          </w:tcPr>
          <w:p w14:paraId="490B7F3E" w14:textId="77777777" w:rsidR="000D189D" w:rsidRPr="00F52C38" w:rsidRDefault="000D189D" w:rsidP="000D189D">
            <w:pPr>
              <w:tabs>
                <w:tab w:val="left" w:pos="567"/>
              </w:tabs>
              <w:textAlignment w:val="baseline"/>
              <w:rPr>
                <w:rFonts w:ascii="Arial" w:hAnsi="Arial" w:cs="Arial"/>
              </w:rPr>
            </w:pPr>
            <w:r w:rsidRPr="00F52C38">
              <w:rPr>
                <w:rFonts w:ascii="Arial" w:hAnsi="Arial" w:cs="Arial"/>
              </w:rPr>
              <w:t xml:space="preserve">Governors had </w:t>
            </w:r>
          </w:p>
          <w:p w14:paraId="591D46FD" w14:textId="77777777" w:rsidR="000D189D" w:rsidRPr="00F52C38" w:rsidRDefault="000D189D" w:rsidP="000D189D">
            <w:pPr>
              <w:pStyle w:val="ListParagraph"/>
              <w:numPr>
                <w:ilvl w:val="0"/>
                <w:numId w:val="21"/>
              </w:numPr>
              <w:tabs>
                <w:tab w:val="left" w:pos="851"/>
              </w:tabs>
              <w:ind w:left="347"/>
              <w:rPr>
                <w:rFonts w:ascii="Arial" w:hAnsi="Arial" w:cs="Arial"/>
                <w:sz w:val="24"/>
                <w:szCs w:val="24"/>
              </w:rPr>
            </w:pPr>
            <w:r w:rsidRPr="00F52C38">
              <w:rPr>
                <w:rFonts w:ascii="Arial" w:hAnsi="Arial" w:cs="Arial"/>
                <w:sz w:val="24"/>
                <w:szCs w:val="24"/>
              </w:rPr>
              <w:t xml:space="preserve">Discussed and agreed the budget, ensuring sound financial </w:t>
            </w:r>
            <w:r>
              <w:rPr>
                <w:rFonts w:ascii="Arial" w:hAnsi="Arial" w:cs="Arial"/>
                <w:sz w:val="24"/>
                <w:szCs w:val="24"/>
              </w:rPr>
              <w:t>responsibility</w:t>
            </w:r>
            <w:r w:rsidRPr="00F52C3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for the</w:t>
            </w:r>
            <w:r w:rsidRPr="00F52C38">
              <w:rPr>
                <w:rFonts w:ascii="Arial" w:hAnsi="Arial" w:cs="Arial"/>
                <w:sz w:val="24"/>
                <w:szCs w:val="24"/>
              </w:rPr>
              <w:t xml:space="preserve"> best possible outcome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F52C38">
              <w:rPr>
                <w:rFonts w:ascii="Arial" w:hAnsi="Arial" w:cs="Arial"/>
                <w:sz w:val="24"/>
                <w:szCs w:val="24"/>
              </w:rPr>
              <w:t xml:space="preserve"> for children. </w:t>
            </w:r>
          </w:p>
          <w:p w14:paraId="53392D1A" w14:textId="77777777" w:rsidR="000D189D" w:rsidRPr="00F52C38" w:rsidRDefault="000D189D" w:rsidP="000D189D">
            <w:pPr>
              <w:pStyle w:val="ListParagraph"/>
              <w:numPr>
                <w:ilvl w:val="0"/>
                <w:numId w:val="21"/>
              </w:numPr>
              <w:tabs>
                <w:tab w:val="left" w:pos="851"/>
              </w:tabs>
              <w:ind w:left="347"/>
              <w:rPr>
                <w:rFonts w:ascii="Arial" w:hAnsi="Arial" w:cs="Arial"/>
                <w:sz w:val="24"/>
                <w:szCs w:val="24"/>
              </w:rPr>
            </w:pPr>
            <w:r w:rsidRPr="00F52C38">
              <w:rPr>
                <w:rFonts w:ascii="Arial" w:hAnsi="Arial" w:cs="Arial"/>
                <w:sz w:val="24"/>
                <w:szCs w:val="24"/>
              </w:rPr>
              <w:t xml:space="preserve">Strategically considered leadership for the school with the appointment </w:t>
            </w:r>
            <w:r>
              <w:rPr>
                <w:rFonts w:ascii="Arial" w:hAnsi="Arial" w:cs="Arial"/>
                <w:sz w:val="24"/>
                <w:szCs w:val="24"/>
              </w:rPr>
              <w:t>process for</w:t>
            </w:r>
            <w:r w:rsidRPr="00F52C38">
              <w:rPr>
                <w:rFonts w:ascii="Arial" w:hAnsi="Arial" w:cs="Arial"/>
                <w:sz w:val="24"/>
                <w:szCs w:val="24"/>
              </w:rPr>
              <w:t xml:space="preserve"> a DHT</w:t>
            </w:r>
          </w:p>
          <w:p w14:paraId="53842C70" w14:textId="77777777" w:rsidR="000D189D" w:rsidRPr="00F52C38" w:rsidRDefault="000D189D" w:rsidP="000D189D">
            <w:pPr>
              <w:pStyle w:val="ListParagraph"/>
              <w:numPr>
                <w:ilvl w:val="0"/>
                <w:numId w:val="21"/>
              </w:numPr>
              <w:ind w:left="347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Continued s</w:t>
            </w:r>
            <w:r w:rsidRPr="00F52C38">
              <w:rPr>
                <w:rFonts w:ascii="Arial" w:hAnsi="Arial" w:cs="Arial"/>
                <w:sz w:val="24"/>
                <w:szCs w:val="24"/>
              </w:rPr>
              <w:t>uccessful partnerships in school</w:t>
            </w:r>
            <w:r>
              <w:rPr>
                <w:rFonts w:ascii="Arial" w:hAnsi="Arial" w:cs="Arial"/>
                <w:sz w:val="24"/>
                <w:szCs w:val="24"/>
              </w:rPr>
              <w:t>, offering</w:t>
            </w:r>
            <w:r w:rsidRPr="00F52C38">
              <w:rPr>
                <w:rFonts w:ascii="Arial" w:hAnsi="Arial" w:cs="Arial"/>
                <w:sz w:val="24"/>
                <w:szCs w:val="24"/>
              </w:rPr>
              <w:t xml:space="preserve"> help and support for parents and children</w:t>
            </w:r>
          </w:p>
          <w:p w14:paraId="7A18BC86" w14:textId="75682B0B" w:rsidR="00FC16FF" w:rsidRPr="00454FDB" w:rsidRDefault="00FC16FF" w:rsidP="00824A67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  <w:tr w:rsidR="007736C1" w:rsidRPr="00E0375F" w14:paraId="24234D0B" w14:textId="77777777" w:rsidTr="000D189D">
        <w:trPr>
          <w:trHeight w:val="1159"/>
          <w:jc w:val="center"/>
        </w:trPr>
        <w:tc>
          <w:tcPr>
            <w:tcW w:w="2420" w:type="dxa"/>
          </w:tcPr>
          <w:p w14:paraId="7122942D" w14:textId="6EFAC911" w:rsidR="007736C1" w:rsidRDefault="000D189D" w:rsidP="003F1C2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</w:t>
            </w:r>
            <w:r w:rsidRPr="000D189D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  <w:szCs w:val="22"/>
              </w:rPr>
              <w:t xml:space="preserve"> June</w:t>
            </w:r>
            <w:r w:rsidR="007736C1">
              <w:rPr>
                <w:rFonts w:ascii="Arial" w:hAnsi="Arial"/>
                <w:sz w:val="22"/>
                <w:szCs w:val="22"/>
              </w:rPr>
              <w:t xml:space="preserve"> 202</w:t>
            </w: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7379" w:type="dxa"/>
          </w:tcPr>
          <w:p w14:paraId="3FE06EFD" w14:textId="77777777" w:rsidR="000D189D" w:rsidRDefault="000D189D" w:rsidP="000D189D">
            <w:pPr>
              <w:tabs>
                <w:tab w:val="left" w:pos="567"/>
              </w:tabs>
              <w:textAlignment w:val="baseline"/>
              <w:rPr>
                <w:rFonts w:ascii="Arial" w:hAnsi="Arial" w:cs="Arial"/>
              </w:rPr>
            </w:pPr>
            <w:r w:rsidRPr="00742F8C">
              <w:rPr>
                <w:rFonts w:ascii="Arial" w:hAnsi="Arial" w:cs="Arial"/>
              </w:rPr>
              <w:t>Governors had</w:t>
            </w:r>
            <w:r>
              <w:rPr>
                <w:rFonts w:ascii="Arial" w:hAnsi="Arial" w:cs="Arial"/>
              </w:rPr>
              <w:t xml:space="preserve"> considered their strategic direction and taken robust actions regarding reconstitution and the functioning of the GB going forward. </w:t>
            </w:r>
          </w:p>
          <w:p w14:paraId="569B6FF7" w14:textId="3C345CFF" w:rsidR="007736C1" w:rsidRPr="002D1FEC" w:rsidRDefault="007736C1" w:rsidP="000D189D">
            <w:pPr>
              <w:pStyle w:val="ListParagraph"/>
              <w:ind w:left="584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B69A2B5" w14:textId="219DF558" w:rsidR="00560B68" w:rsidRPr="001928A3" w:rsidRDefault="00523842" w:rsidP="001928A3">
      <w:pPr>
        <w:ind w:left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Non-confidential </w:t>
      </w:r>
      <w:r w:rsidR="001928A3" w:rsidRPr="001928A3">
        <w:rPr>
          <w:rFonts w:ascii="Arial" w:hAnsi="Arial"/>
          <w:sz w:val="20"/>
          <w:szCs w:val="20"/>
        </w:rPr>
        <w:t xml:space="preserve">Minutes of Full Governing Body meetings are available on request from the </w:t>
      </w:r>
      <w:proofErr w:type="gramStart"/>
      <w:r w:rsidR="001928A3" w:rsidRPr="001928A3">
        <w:rPr>
          <w:rFonts w:ascii="Arial" w:hAnsi="Arial"/>
          <w:sz w:val="20"/>
          <w:szCs w:val="20"/>
        </w:rPr>
        <w:t>School</w:t>
      </w:r>
      <w:proofErr w:type="gramEnd"/>
      <w:r w:rsidR="001928A3" w:rsidRPr="001928A3">
        <w:rPr>
          <w:rFonts w:ascii="Arial" w:hAnsi="Arial"/>
          <w:sz w:val="20"/>
          <w:szCs w:val="20"/>
        </w:rPr>
        <w:t xml:space="preserve"> Office</w:t>
      </w:r>
    </w:p>
    <w:sectPr w:rsidR="00560B68" w:rsidRPr="001928A3" w:rsidSect="00BA729F">
      <w:pgSz w:w="11901" w:h="16817"/>
      <w:pgMar w:top="993" w:right="84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ED8"/>
    <w:multiLevelType w:val="hybridMultilevel"/>
    <w:tmpl w:val="DC10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C41E0"/>
    <w:multiLevelType w:val="hybridMultilevel"/>
    <w:tmpl w:val="E50A2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03234"/>
    <w:multiLevelType w:val="hybridMultilevel"/>
    <w:tmpl w:val="77E0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85D6B"/>
    <w:multiLevelType w:val="hybridMultilevel"/>
    <w:tmpl w:val="4DB22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A4C7F"/>
    <w:multiLevelType w:val="hybridMultilevel"/>
    <w:tmpl w:val="39DE8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B2ECA"/>
    <w:multiLevelType w:val="hybridMultilevel"/>
    <w:tmpl w:val="80747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35FE4"/>
    <w:multiLevelType w:val="hybridMultilevel"/>
    <w:tmpl w:val="DD9058F2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" w15:restartNumberingAfterBreak="0">
    <w:nsid w:val="37EC1141"/>
    <w:multiLevelType w:val="hybridMultilevel"/>
    <w:tmpl w:val="21FA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35A4A"/>
    <w:multiLevelType w:val="hybridMultilevel"/>
    <w:tmpl w:val="212008AA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43D91DDA"/>
    <w:multiLevelType w:val="hybridMultilevel"/>
    <w:tmpl w:val="D960E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4868083E"/>
    <w:multiLevelType w:val="hybridMultilevel"/>
    <w:tmpl w:val="D554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87DC8"/>
    <w:multiLevelType w:val="hybridMultilevel"/>
    <w:tmpl w:val="8E283D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20722C"/>
    <w:multiLevelType w:val="hybridMultilevel"/>
    <w:tmpl w:val="C1DA5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C3ECB"/>
    <w:multiLevelType w:val="hybridMultilevel"/>
    <w:tmpl w:val="75DC1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477BF2"/>
    <w:multiLevelType w:val="hybridMultilevel"/>
    <w:tmpl w:val="96CCA9BC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5" w15:restartNumberingAfterBreak="0">
    <w:nsid w:val="6A0352BC"/>
    <w:multiLevelType w:val="hybridMultilevel"/>
    <w:tmpl w:val="975AC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531A9"/>
    <w:multiLevelType w:val="hybridMultilevel"/>
    <w:tmpl w:val="C7A8FBB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F85231F"/>
    <w:multiLevelType w:val="hybridMultilevel"/>
    <w:tmpl w:val="1F4C1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D7EF8"/>
    <w:multiLevelType w:val="multilevel"/>
    <w:tmpl w:val="8F147CF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77111F60"/>
    <w:multiLevelType w:val="hybridMultilevel"/>
    <w:tmpl w:val="A7585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2D6B53"/>
    <w:multiLevelType w:val="hybridMultilevel"/>
    <w:tmpl w:val="5F10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589874">
    <w:abstractNumId w:val="13"/>
  </w:num>
  <w:num w:numId="2" w16cid:durableId="91437974">
    <w:abstractNumId w:val="19"/>
  </w:num>
  <w:num w:numId="3" w16cid:durableId="1346201944">
    <w:abstractNumId w:val="4"/>
  </w:num>
  <w:num w:numId="4" w16cid:durableId="2028870050">
    <w:abstractNumId w:val="3"/>
  </w:num>
  <w:num w:numId="5" w16cid:durableId="1843081208">
    <w:abstractNumId w:val="16"/>
  </w:num>
  <w:num w:numId="6" w16cid:durableId="1352221534">
    <w:abstractNumId w:val="18"/>
  </w:num>
  <w:num w:numId="7" w16cid:durableId="1822383167">
    <w:abstractNumId w:val="8"/>
  </w:num>
  <w:num w:numId="8" w16cid:durableId="698702604">
    <w:abstractNumId w:val="10"/>
  </w:num>
  <w:num w:numId="9" w16cid:durableId="2068457839">
    <w:abstractNumId w:val="20"/>
  </w:num>
  <w:num w:numId="10" w16cid:durableId="2005011592">
    <w:abstractNumId w:val="15"/>
  </w:num>
  <w:num w:numId="11" w16cid:durableId="766803798">
    <w:abstractNumId w:val="14"/>
  </w:num>
  <w:num w:numId="12" w16cid:durableId="1738672136">
    <w:abstractNumId w:val="7"/>
  </w:num>
  <w:num w:numId="13" w16cid:durableId="410853132">
    <w:abstractNumId w:val="6"/>
  </w:num>
  <w:num w:numId="14" w16cid:durableId="2056392634">
    <w:abstractNumId w:val="2"/>
  </w:num>
  <w:num w:numId="15" w16cid:durableId="648948481">
    <w:abstractNumId w:val="9"/>
  </w:num>
  <w:num w:numId="16" w16cid:durableId="315959974">
    <w:abstractNumId w:val="0"/>
  </w:num>
  <w:num w:numId="17" w16cid:durableId="487746492">
    <w:abstractNumId w:val="1"/>
  </w:num>
  <w:num w:numId="18" w16cid:durableId="658734428">
    <w:abstractNumId w:val="5"/>
  </w:num>
  <w:num w:numId="19" w16cid:durableId="571542543">
    <w:abstractNumId w:val="12"/>
  </w:num>
  <w:num w:numId="20" w16cid:durableId="1983460608">
    <w:abstractNumId w:val="11"/>
  </w:num>
  <w:num w:numId="21" w16cid:durableId="18608987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68"/>
    <w:rsid w:val="00045B27"/>
    <w:rsid w:val="00073561"/>
    <w:rsid w:val="000D189D"/>
    <w:rsid w:val="000F5122"/>
    <w:rsid w:val="001928A3"/>
    <w:rsid w:val="001B7E3F"/>
    <w:rsid w:val="001F4F27"/>
    <w:rsid w:val="001F7B1A"/>
    <w:rsid w:val="00263A87"/>
    <w:rsid w:val="00264397"/>
    <w:rsid w:val="002716E8"/>
    <w:rsid w:val="002C06CF"/>
    <w:rsid w:val="002D1FEC"/>
    <w:rsid w:val="002F0644"/>
    <w:rsid w:val="003203BF"/>
    <w:rsid w:val="003C6FE7"/>
    <w:rsid w:val="003D50F5"/>
    <w:rsid w:val="003F1C22"/>
    <w:rsid w:val="004740CB"/>
    <w:rsid w:val="0049498E"/>
    <w:rsid w:val="0050305A"/>
    <w:rsid w:val="0052030C"/>
    <w:rsid w:val="00523842"/>
    <w:rsid w:val="00560B68"/>
    <w:rsid w:val="005C523E"/>
    <w:rsid w:val="00662B41"/>
    <w:rsid w:val="00662BB5"/>
    <w:rsid w:val="006B12B2"/>
    <w:rsid w:val="00701230"/>
    <w:rsid w:val="007736C1"/>
    <w:rsid w:val="007E39F8"/>
    <w:rsid w:val="00824A67"/>
    <w:rsid w:val="00834088"/>
    <w:rsid w:val="008668EC"/>
    <w:rsid w:val="00971BAC"/>
    <w:rsid w:val="009B4A6D"/>
    <w:rsid w:val="00A44DA2"/>
    <w:rsid w:val="00A95B77"/>
    <w:rsid w:val="00BA729F"/>
    <w:rsid w:val="00BC6CFB"/>
    <w:rsid w:val="00C931FC"/>
    <w:rsid w:val="00CF13E4"/>
    <w:rsid w:val="00CF7C2D"/>
    <w:rsid w:val="00D63BA7"/>
    <w:rsid w:val="00DA1FCC"/>
    <w:rsid w:val="00DB4048"/>
    <w:rsid w:val="00E0375F"/>
    <w:rsid w:val="00E718AB"/>
    <w:rsid w:val="00E83879"/>
    <w:rsid w:val="00F1110D"/>
    <w:rsid w:val="00F54817"/>
    <w:rsid w:val="00FC16FF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C4A46A"/>
  <w14:defaultImageDpi w14:val="300"/>
  <w15:docId w15:val="{D45E37D2-CE44-6440-AED1-95C481F8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B68"/>
    <w:pPr>
      <w:ind w:left="720"/>
      <w:contextualSpacing/>
    </w:pPr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Bonsey</dc:creator>
  <cp:keywords/>
  <dc:description/>
  <cp:lastModifiedBy>Margaret Bonsey</cp:lastModifiedBy>
  <cp:revision>3</cp:revision>
  <cp:lastPrinted>2017-10-19T17:13:00Z</cp:lastPrinted>
  <dcterms:created xsi:type="dcterms:W3CDTF">2022-09-05T15:10:00Z</dcterms:created>
  <dcterms:modified xsi:type="dcterms:W3CDTF">2022-09-05T15:16:00Z</dcterms:modified>
</cp:coreProperties>
</file>